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2555F" w14:textId="77777777" w:rsidR="00655437" w:rsidRDefault="00655437" w:rsidP="00655437">
      <w:pPr>
        <w:jc w:val="center"/>
        <w:rPr>
          <w:rFonts w:ascii="Times New Roman" w:hAnsi="Times New Roman"/>
          <w:b/>
          <w:sz w:val="24"/>
          <w:szCs w:val="24"/>
        </w:rPr>
      </w:pPr>
      <w:r>
        <w:rPr>
          <w:rFonts w:ascii="Times New Roman" w:hAnsi="Times New Roman"/>
          <w:b/>
          <w:sz w:val="24"/>
          <w:szCs w:val="24"/>
        </w:rPr>
        <w:t>Term Paper</w:t>
      </w:r>
    </w:p>
    <w:p w14:paraId="2AA1D52F" w14:textId="77777777" w:rsidR="00655437" w:rsidRDefault="00655437" w:rsidP="00655437">
      <w:pPr>
        <w:jc w:val="center"/>
        <w:rPr>
          <w:rFonts w:ascii="Times New Roman" w:hAnsi="Times New Roman"/>
          <w:b/>
          <w:sz w:val="24"/>
          <w:szCs w:val="24"/>
        </w:rPr>
      </w:pPr>
    </w:p>
    <w:p w14:paraId="1D7C4458" w14:textId="77777777" w:rsidR="00655437" w:rsidRDefault="00655437" w:rsidP="00655437">
      <w:pPr>
        <w:rPr>
          <w:rFonts w:ascii="Times New Roman" w:hAnsi="Times New Roman"/>
          <w:sz w:val="24"/>
          <w:szCs w:val="24"/>
        </w:rPr>
      </w:pPr>
    </w:p>
    <w:p w14:paraId="43569665" w14:textId="77777777" w:rsidR="00655437" w:rsidRDefault="00655437" w:rsidP="00655437">
      <w:pPr>
        <w:rPr>
          <w:rFonts w:ascii="Times New Roman" w:hAnsi="Times New Roman"/>
          <w:sz w:val="24"/>
          <w:szCs w:val="24"/>
        </w:rPr>
      </w:pPr>
      <w:r>
        <w:rPr>
          <w:rFonts w:ascii="Times New Roman" w:hAnsi="Times New Roman"/>
          <w:sz w:val="24"/>
          <w:szCs w:val="24"/>
        </w:rPr>
        <w:t>Write an essay of about  2000-2500  words on one of the following topics. Try to explain clearly the views and arguments you discuss and your own view of the topic. You should also try to identify the greatest weaknesses of views and arguments you discuss, and whether you think they can be replied to.</w:t>
      </w:r>
    </w:p>
    <w:p w14:paraId="6BD483E5" w14:textId="77777777" w:rsidR="00655437" w:rsidRDefault="00655437" w:rsidP="00655437">
      <w:pPr>
        <w:rPr>
          <w:rFonts w:ascii="Times New Roman" w:hAnsi="Times New Roman"/>
          <w:sz w:val="24"/>
          <w:szCs w:val="24"/>
        </w:rPr>
      </w:pPr>
      <w:r>
        <w:rPr>
          <w:rFonts w:ascii="Times New Roman" w:hAnsi="Times New Roman"/>
          <w:sz w:val="24"/>
          <w:szCs w:val="24"/>
        </w:rPr>
        <w:t>Be selective. In the space available you will not be able to discuss every aspect of the topic! Select and focus on just a few of the points or issues you think the most central or interesting. Work hard on expressing points clearly in your own words. Try always to make it clear to the reader which of the views discussed are merely mentioned for the sake of the discussion and which, if any of them, you wish to endorse.</w:t>
      </w:r>
    </w:p>
    <w:p w14:paraId="52D4D4E9" w14:textId="77777777" w:rsidR="00655437" w:rsidRDefault="00655437" w:rsidP="00655437">
      <w:pPr>
        <w:rPr>
          <w:rFonts w:ascii="Times New Roman" w:hAnsi="Times New Roman"/>
          <w:sz w:val="24"/>
          <w:szCs w:val="24"/>
        </w:rPr>
      </w:pPr>
    </w:p>
    <w:p w14:paraId="49F8DE10" w14:textId="06DC5E1A" w:rsidR="00655437" w:rsidRDefault="00655437" w:rsidP="00655437">
      <w:pPr>
        <w:rPr>
          <w:rFonts w:ascii="Times New Roman" w:hAnsi="Times New Roman"/>
          <w:sz w:val="24"/>
          <w:szCs w:val="24"/>
        </w:rPr>
      </w:pPr>
      <w:r>
        <w:rPr>
          <w:rFonts w:ascii="Times New Roman" w:hAnsi="Times New Roman"/>
          <w:sz w:val="24"/>
          <w:szCs w:val="24"/>
        </w:rPr>
        <w:t>Essays should  be typed double-spaced, with wide margins.</w:t>
      </w:r>
      <w:r w:rsidR="00AB5204">
        <w:rPr>
          <w:rFonts w:ascii="Times New Roman" w:hAnsi="Times New Roman"/>
          <w:sz w:val="24"/>
          <w:szCs w:val="24"/>
        </w:rPr>
        <w:t xml:space="preserve"> Any standard format is acceptable (APA, MLA, Chicago). Your essay must be researched; two external sources are mandatory.</w:t>
      </w:r>
      <w:r>
        <w:rPr>
          <w:rFonts w:ascii="Times New Roman" w:hAnsi="Times New Roman"/>
          <w:sz w:val="24"/>
          <w:szCs w:val="24"/>
        </w:rPr>
        <w:t xml:space="preserve"> Always keep a copy of an essay you submit. </w:t>
      </w:r>
    </w:p>
    <w:p w14:paraId="6B6BE978" w14:textId="77777777" w:rsidR="00AB5204" w:rsidRDefault="00AB5204" w:rsidP="00AB5204">
      <w:pPr>
        <w:rPr>
          <w:rFonts w:ascii="Times New Roman" w:hAnsi="Times New Roman"/>
          <w:sz w:val="24"/>
          <w:szCs w:val="24"/>
        </w:rPr>
      </w:pPr>
    </w:p>
    <w:p w14:paraId="68B8407E" w14:textId="65D1BD8E" w:rsidR="00AB5204" w:rsidRPr="005C501B" w:rsidRDefault="00AB5204" w:rsidP="00AB5204">
      <w:pPr>
        <w:pStyle w:val="Header"/>
        <w:tabs>
          <w:tab w:val="clear" w:pos="4320"/>
          <w:tab w:val="clear" w:pos="8640"/>
          <w:tab w:val="left" w:pos="900"/>
        </w:tabs>
        <w:rPr>
          <w:szCs w:val="24"/>
          <w:lang w:val="en-US"/>
        </w:rPr>
      </w:pPr>
      <w:r w:rsidRPr="005C501B">
        <w:rPr>
          <w:szCs w:val="24"/>
          <w:lang w:val="en-US"/>
        </w:rPr>
        <w:t xml:space="preserve">The final version of the paper must be based on an earlier </w:t>
      </w:r>
      <w:r w:rsidRPr="005C501B">
        <w:rPr>
          <w:b/>
          <w:szCs w:val="24"/>
          <w:lang w:val="en-US"/>
        </w:rPr>
        <w:t>draft</w:t>
      </w:r>
      <w:r w:rsidR="00867287">
        <w:rPr>
          <w:b/>
          <w:szCs w:val="24"/>
          <w:lang w:val="en-US"/>
        </w:rPr>
        <w:t xml:space="preserve">, </w:t>
      </w:r>
      <w:r w:rsidR="00867287" w:rsidRPr="003F10BA">
        <w:t>which must be submitted before you submit the final version</w:t>
      </w:r>
      <w:r w:rsidR="003F10BA">
        <w:rPr>
          <w:b/>
          <w:szCs w:val="24"/>
          <w:lang w:val="en-US"/>
        </w:rPr>
        <w:t xml:space="preserve">. </w:t>
      </w:r>
    </w:p>
    <w:p w14:paraId="7F8F0A12" w14:textId="77777777" w:rsidR="00AB5204" w:rsidRDefault="00AB5204" w:rsidP="00655437">
      <w:pPr>
        <w:rPr>
          <w:rFonts w:ascii="Times New Roman" w:hAnsi="Times New Roman"/>
          <w:sz w:val="24"/>
          <w:szCs w:val="24"/>
        </w:rPr>
      </w:pPr>
    </w:p>
    <w:p w14:paraId="7B13D91D" w14:textId="77777777" w:rsidR="00655437" w:rsidRDefault="00655437" w:rsidP="00655437">
      <w:pPr>
        <w:rPr>
          <w:rFonts w:ascii="Times New Roman" w:hAnsi="Times New Roman"/>
          <w:sz w:val="24"/>
          <w:szCs w:val="24"/>
        </w:rPr>
      </w:pPr>
    </w:p>
    <w:p w14:paraId="437D24AC" w14:textId="77777777" w:rsidR="001F77CD" w:rsidRDefault="00994AAA" w:rsidP="00655437">
      <w:pPr>
        <w:pStyle w:val="ListParagraph"/>
        <w:numPr>
          <w:ilvl w:val="0"/>
          <w:numId w:val="2"/>
        </w:numPr>
        <w:rPr>
          <w:rFonts w:ascii="Times New Roman" w:hAnsi="Times New Roman"/>
          <w:sz w:val="24"/>
          <w:szCs w:val="24"/>
        </w:rPr>
      </w:pPr>
      <w:r>
        <w:rPr>
          <w:rFonts w:ascii="Times New Roman" w:hAnsi="Times New Roman"/>
          <w:sz w:val="24"/>
          <w:szCs w:val="24"/>
        </w:rPr>
        <w:t>The Imperfection Argument (74-76) offers Plato’s solution to the problem</w:t>
      </w:r>
      <w:r w:rsidR="004B1315">
        <w:rPr>
          <w:rFonts w:ascii="Times New Roman" w:hAnsi="Times New Roman"/>
          <w:sz w:val="24"/>
          <w:szCs w:val="24"/>
        </w:rPr>
        <w:t>s</w:t>
      </w:r>
      <w:r>
        <w:rPr>
          <w:rFonts w:ascii="Times New Roman" w:hAnsi="Times New Roman"/>
          <w:sz w:val="24"/>
          <w:szCs w:val="24"/>
        </w:rPr>
        <w:t xml:space="preserve"> of the </w:t>
      </w:r>
      <w:r w:rsidR="004B1315">
        <w:rPr>
          <w:rFonts w:ascii="Times New Roman" w:hAnsi="Times New Roman"/>
          <w:sz w:val="24"/>
          <w:szCs w:val="24"/>
        </w:rPr>
        <w:t xml:space="preserve">origin of our knowledge of </w:t>
      </w:r>
      <w:r>
        <w:rPr>
          <w:rFonts w:ascii="Times New Roman" w:hAnsi="Times New Roman"/>
          <w:sz w:val="24"/>
          <w:szCs w:val="24"/>
        </w:rPr>
        <w:t>ideas</w:t>
      </w:r>
      <w:r w:rsidR="004B1315">
        <w:rPr>
          <w:rFonts w:ascii="Times New Roman" w:hAnsi="Times New Roman"/>
          <w:sz w:val="24"/>
          <w:szCs w:val="24"/>
        </w:rPr>
        <w:t xml:space="preserve"> and their identification in the objects of sensory experience. Discuss and critque it, pointing both to the argument’s problems – if you see any – and </w:t>
      </w:r>
      <w:r w:rsidR="001F77CD">
        <w:rPr>
          <w:rFonts w:ascii="Times New Roman" w:hAnsi="Times New Roman"/>
          <w:sz w:val="24"/>
          <w:szCs w:val="24"/>
        </w:rPr>
        <w:t>to its conseq</w:t>
      </w:r>
      <w:r w:rsidR="004B1315">
        <w:rPr>
          <w:rFonts w:ascii="Times New Roman" w:hAnsi="Times New Roman"/>
          <w:sz w:val="24"/>
          <w:szCs w:val="24"/>
        </w:rPr>
        <w:t>u</w:t>
      </w:r>
      <w:r w:rsidR="001F77CD">
        <w:rPr>
          <w:rFonts w:ascii="Times New Roman" w:hAnsi="Times New Roman"/>
          <w:sz w:val="24"/>
          <w:szCs w:val="24"/>
        </w:rPr>
        <w:t>en</w:t>
      </w:r>
      <w:r w:rsidR="004B1315">
        <w:rPr>
          <w:rFonts w:ascii="Times New Roman" w:hAnsi="Times New Roman"/>
          <w:sz w:val="24"/>
          <w:szCs w:val="24"/>
        </w:rPr>
        <w:t>c</w:t>
      </w:r>
      <w:r w:rsidR="001F77CD">
        <w:rPr>
          <w:rFonts w:ascii="Times New Roman" w:hAnsi="Times New Roman"/>
          <w:sz w:val="24"/>
          <w:szCs w:val="24"/>
        </w:rPr>
        <w:t>e</w:t>
      </w:r>
      <w:r w:rsidR="004B1315">
        <w:rPr>
          <w:rFonts w:ascii="Times New Roman" w:hAnsi="Times New Roman"/>
          <w:sz w:val="24"/>
          <w:szCs w:val="24"/>
        </w:rPr>
        <w:t>s for metaphysics and epistemology. Do you believe Plato’s solution is the only possible or</w:t>
      </w:r>
      <w:r w:rsidR="001F77CD">
        <w:rPr>
          <w:rFonts w:ascii="Times New Roman" w:hAnsi="Times New Roman"/>
          <w:sz w:val="24"/>
          <w:szCs w:val="24"/>
        </w:rPr>
        <w:t xml:space="preserve"> at least</w:t>
      </w:r>
      <w:r w:rsidR="004B1315">
        <w:rPr>
          <w:rFonts w:ascii="Times New Roman" w:hAnsi="Times New Roman"/>
          <w:sz w:val="24"/>
          <w:szCs w:val="24"/>
        </w:rPr>
        <w:t xml:space="preserve"> most likely true, or rather some other answers are ava</w:t>
      </w:r>
      <w:r w:rsidR="001F77CD">
        <w:rPr>
          <w:rFonts w:ascii="Times New Roman" w:hAnsi="Times New Roman"/>
          <w:sz w:val="24"/>
          <w:szCs w:val="24"/>
        </w:rPr>
        <w:t>ilable as well and perhaps</w:t>
      </w:r>
      <w:r w:rsidR="004B1315">
        <w:rPr>
          <w:rFonts w:ascii="Times New Roman" w:hAnsi="Times New Roman"/>
          <w:sz w:val="24"/>
          <w:szCs w:val="24"/>
        </w:rPr>
        <w:t xml:space="preserve"> more </w:t>
      </w:r>
      <w:r w:rsidR="001F77CD">
        <w:rPr>
          <w:rFonts w:ascii="Times New Roman" w:hAnsi="Times New Roman"/>
          <w:sz w:val="24"/>
          <w:szCs w:val="24"/>
        </w:rPr>
        <w:t>convincing? Justify your position.</w:t>
      </w:r>
    </w:p>
    <w:p w14:paraId="6454D7F5" w14:textId="77777777" w:rsidR="00153A5A" w:rsidRDefault="00655437" w:rsidP="00655437">
      <w:pPr>
        <w:pStyle w:val="ListParagraph"/>
        <w:numPr>
          <w:ilvl w:val="0"/>
          <w:numId w:val="2"/>
        </w:numPr>
        <w:rPr>
          <w:rFonts w:ascii="Times New Roman" w:hAnsi="Times New Roman"/>
          <w:sz w:val="24"/>
          <w:szCs w:val="24"/>
        </w:rPr>
      </w:pPr>
      <w:r w:rsidRPr="001F77CD">
        <w:rPr>
          <w:rFonts w:ascii="Times New Roman" w:hAnsi="Times New Roman"/>
          <w:sz w:val="24"/>
          <w:szCs w:val="24"/>
        </w:rPr>
        <w:t>Descartes hails as a great victory over the "Evil Demon" the claim that despite every doubt, he cannot be deceived in thinking that he exists. Just what, in particular, does he really have the right to know, based on that claim?</w:t>
      </w:r>
      <w:r w:rsidR="001F77CD">
        <w:rPr>
          <w:rFonts w:ascii="Times New Roman" w:hAnsi="Times New Roman"/>
          <w:sz w:val="24"/>
          <w:szCs w:val="24"/>
        </w:rPr>
        <w:t xml:space="preserve"> </w:t>
      </w:r>
      <w:r w:rsidRPr="001F77CD">
        <w:rPr>
          <w:rFonts w:ascii="Times New Roman" w:hAnsi="Times New Roman"/>
          <w:sz w:val="24"/>
          <w:szCs w:val="24"/>
        </w:rPr>
        <w:t xml:space="preserve">Discuss the consequences of  </w:t>
      </w:r>
    </w:p>
    <w:p w14:paraId="32F4AD22" w14:textId="7D135A31" w:rsidR="00655437" w:rsidRDefault="00655437" w:rsidP="00153A5A">
      <w:pPr>
        <w:pStyle w:val="ListParagraph"/>
        <w:rPr>
          <w:rFonts w:ascii="Times New Roman" w:hAnsi="Times New Roman"/>
          <w:sz w:val="24"/>
          <w:szCs w:val="24"/>
        </w:rPr>
      </w:pPr>
      <w:r w:rsidRPr="00153A5A">
        <w:rPr>
          <w:rFonts w:ascii="Times New Roman" w:hAnsi="Times New Roman"/>
          <w:sz w:val="24"/>
          <w:szCs w:val="24"/>
        </w:rPr>
        <w:t>Descartes’ argument in the context of his Meditations and overall philosophical project.</w:t>
      </w:r>
    </w:p>
    <w:p w14:paraId="6A780CEC" w14:textId="77777777" w:rsidR="00153A5A" w:rsidRPr="00153A5A" w:rsidRDefault="00153A5A" w:rsidP="00153A5A">
      <w:pPr>
        <w:pStyle w:val="ListParagraph"/>
        <w:rPr>
          <w:rFonts w:ascii="Times New Roman" w:hAnsi="Times New Roman"/>
          <w:sz w:val="24"/>
          <w:szCs w:val="24"/>
        </w:rPr>
      </w:pPr>
    </w:p>
    <w:p w14:paraId="4F9CB38A" w14:textId="317927E4" w:rsidR="00A46C0B" w:rsidRPr="00153A5A" w:rsidRDefault="00153A5A">
      <w:pPr>
        <w:rPr>
          <w:rFonts w:ascii="Times New Roman" w:hAnsi="Times New Roman"/>
          <w:sz w:val="24"/>
          <w:szCs w:val="24"/>
        </w:rPr>
      </w:pPr>
      <w:r>
        <w:rPr>
          <w:rFonts w:ascii="Times New Roman" w:hAnsi="Times New Roman"/>
          <w:sz w:val="24"/>
          <w:szCs w:val="24"/>
        </w:rPr>
        <w:t xml:space="preserve">             </w:t>
      </w:r>
      <w:r>
        <w:drawing>
          <wp:inline distT="0" distB="0" distL="0" distR="0" wp14:anchorId="1815F417" wp14:editId="1FAA2A64">
            <wp:extent cx="5277296" cy="2620134"/>
            <wp:effectExtent l="0" t="0" r="635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5">
                      <a:extLst>
                        <a:ext uri="{28A0092B-C50C-407E-A947-70E740481C1C}">
                          <a14:useLocalDpi xmlns:a14="http://schemas.microsoft.com/office/drawing/2010/main" val="0"/>
                        </a:ext>
                      </a:extLst>
                    </a:blip>
                    <a:srcRect l="39053" t="38724" r="18556" b="29150"/>
                    <a:stretch/>
                  </pic:blipFill>
                  <pic:spPr bwMode="auto">
                    <a:xfrm>
                      <a:off x="0" y="0"/>
                      <a:ext cx="5420974" cy="2691469"/>
                    </a:xfrm>
                    <a:prstGeom prst="rect">
                      <a:avLst/>
                    </a:prstGeom>
                    <a:ln>
                      <a:noFill/>
                    </a:ln>
                    <a:extLst>
                      <a:ext uri="{53640926-AAD7-44D8-BBD7-CCE9431645EC}">
                        <a14:shadowObscured xmlns:a14="http://schemas.microsoft.com/office/drawing/2010/main"/>
                      </a:ext>
                    </a:extLst>
                  </pic:spPr>
                </pic:pic>
              </a:graphicData>
            </a:graphic>
          </wp:inline>
        </w:drawing>
      </w:r>
    </w:p>
    <w:sectPr w:rsidR="00A46C0B" w:rsidRPr="00153A5A" w:rsidSect="00A46C0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557716"/>
    <w:multiLevelType w:val="hybridMultilevel"/>
    <w:tmpl w:val="3828A4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C807CCC"/>
    <w:multiLevelType w:val="hybridMultilevel"/>
    <w:tmpl w:val="89E465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437"/>
    <w:rsid w:val="00085A72"/>
    <w:rsid w:val="00153A5A"/>
    <w:rsid w:val="001D3209"/>
    <w:rsid w:val="001F77CD"/>
    <w:rsid w:val="00204051"/>
    <w:rsid w:val="0027305A"/>
    <w:rsid w:val="00314A70"/>
    <w:rsid w:val="00336F5C"/>
    <w:rsid w:val="003F10BA"/>
    <w:rsid w:val="004B1315"/>
    <w:rsid w:val="004D07C8"/>
    <w:rsid w:val="005771D6"/>
    <w:rsid w:val="00595397"/>
    <w:rsid w:val="00655437"/>
    <w:rsid w:val="00673E1F"/>
    <w:rsid w:val="006C35B0"/>
    <w:rsid w:val="006D6CD6"/>
    <w:rsid w:val="00752170"/>
    <w:rsid w:val="007A030E"/>
    <w:rsid w:val="007B4656"/>
    <w:rsid w:val="00827D6E"/>
    <w:rsid w:val="00867287"/>
    <w:rsid w:val="00870AC7"/>
    <w:rsid w:val="00994AAA"/>
    <w:rsid w:val="009A0A84"/>
    <w:rsid w:val="009A4DCF"/>
    <w:rsid w:val="00A228B2"/>
    <w:rsid w:val="00A46C0B"/>
    <w:rsid w:val="00A65639"/>
    <w:rsid w:val="00AB5204"/>
    <w:rsid w:val="00B9358F"/>
    <w:rsid w:val="00C80406"/>
    <w:rsid w:val="00C87A9E"/>
    <w:rsid w:val="00CB2E70"/>
    <w:rsid w:val="00F30751"/>
    <w:rsid w:val="00FB24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4BBB8"/>
  <w15:docId w15:val="{9CD76ABA-3332-4771-A52A-C09A42D4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437"/>
    <w:pPr>
      <w:spacing w:after="0" w:line="240" w:lineRule="auto"/>
    </w:pPr>
    <w:rPr>
      <w:rFonts w:ascii="Tms Rmn" w:eastAsia="Times New Roman" w:hAnsi="Tms Rmn"/>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655437"/>
    <w:rPr>
      <w:rFonts w:ascii="Times New Roman" w:hAnsi="Times New Roman"/>
      <w:sz w:val="24"/>
    </w:rPr>
  </w:style>
  <w:style w:type="character" w:customStyle="1" w:styleId="BodyTextChar">
    <w:name w:val="Body Text Char"/>
    <w:basedOn w:val="DefaultParagraphFont"/>
    <w:link w:val="BodyText"/>
    <w:semiHidden/>
    <w:rsid w:val="00655437"/>
    <w:rPr>
      <w:rFonts w:eastAsia="Times New Roman"/>
      <w:noProof/>
      <w:sz w:val="24"/>
      <w:szCs w:val="20"/>
      <w:lang w:val="en-US"/>
    </w:rPr>
  </w:style>
  <w:style w:type="paragraph" w:styleId="ListParagraph">
    <w:name w:val="List Paragraph"/>
    <w:basedOn w:val="Normal"/>
    <w:uiPriority w:val="34"/>
    <w:qFormat/>
    <w:rsid w:val="00655437"/>
    <w:pPr>
      <w:ind w:left="720"/>
      <w:contextualSpacing/>
    </w:pPr>
  </w:style>
  <w:style w:type="paragraph" w:styleId="Header">
    <w:name w:val="header"/>
    <w:basedOn w:val="Normal"/>
    <w:link w:val="HeaderChar"/>
    <w:rsid w:val="00AB5204"/>
    <w:pPr>
      <w:tabs>
        <w:tab w:val="center" w:pos="4320"/>
        <w:tab w:val="right" w:pos="8640"/>
      </w:tabs>
    </w:pPr>
    <w:rPr>
      <w:rFonts w:ascii="Times New Roman" w:hAnsi="Times New Roman"/>
      <w:noProof w:val="0"/>
      <w:sz w:val="24"/>
      <w:lang w:val="pl-PL"/>
    </w:rPr>
  </w:style>
  <w:style w:type="character" w:customStyle="1" w:styleId="HeaderChar">
    <w:name w:val="Header Char"/>
    <w:basedOn w:val="DefaultParagraphFont"/>
    <w:link w:val="Header"/>
    <w:rsid w:val="00AB5204"/>
    <w:rPr>
      <w:rFonts w:eastAsia="Times New Roman"/>
      <w:sz w:val="24"/>
      <w:szCs w:val="2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336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kshish</dc:creator>
  <cp:lastModifiedBy>Esha Sall</cp:lastModifiedBy>
  <cp:revision>2</cp:revision>
  <cp:lastPrinted>2021-02-09T07:21:00Z</cp:lastPrinted>
  <dcterms:created xsi:type="dcterms:W3CDTF">2021-03-09T03:11:00Z</dcterms:created>
  <dcterms:modified xsi:type="dcterms:W3CDTF">2021-03-09T03:11:00Z</dcterms:modified>
</cp:coreProperties>
</file>